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F4EE" w14:textId="77777777" w:rsidR="001E4B04" w:rsidRPr="001E4B04" w:rsidRDefault="001E4B04" w:rsidP="00FE6348">
      <w:pPr>
        <w:spacing w:after="0" w:line="240" w:lineRule="auto"/>
        <w:jc w:val="center"/>
        <w:rPr>
          <w:rFonts w:ascii="Century Gothic" w:hAnsi="Century Gothic" w:cs="Arial"/>
          <w:color w:val="C00000"/>
          <w:sz w:val="20"/>
          <w:szCs w:val="20"/>
        </w:rPr>
      </w:pPr>
    </w:p>
    <w:p w14:paraId="74ABF6EB" w14:textId="77777777" w:rsidR="00A97101" w:rsidRPr="0071219F" w:rsidRDefault="00A97101" w:rsidP="00FE6348">
      <w:pPr>
        <w:spacing w:after="0" w:line="240" w:lineRule="auto"/>
        <w:jc w:val="center"/>
        <w:rPr>
          <w:rFonts w:ascii="Century Gothic" w:hAnsi="Century Gothic" w:cs="Arial"/>
          <w:color w:val="C00000"/>
          <w:sz w:val="40"/>
          <w:szCs w:val="40"/>
        </w:rPr>
      </w:pPr>
      <w:r w:rsidRPr="0071219F">
        <w:rPr>
          <w:rFonts w:ascii="Century Gothic" w:hAnsi="Century Gothic" w:cs="Arial"/>
          <w:color w:val="C00000"/>
          <w:sz w:val="40"/>
          <w:szCs w:val="40"/>
        </w:rPr>
        <w:t>Holiday Cash Up Form</w:t>
      </w:r>
    </w:p>
    <w:tbl>
      <w:tblPr>
        <w:tblpPr w:leftFromText="180" w:rightFromText="180" w:vertAnchor="page" w:horzAnchor="margin" w:tblpY="2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1E4B04" w:rsidRPr="00A97101" w14:paraId="6D9B994A" w14:textId="77777777" w:rsidTr="001E4B04">
        <w:tc>
          <w:tcPr>
            <w:tcW w:w="4219" w:type="dxa"/>
            <w:shd w:val="clear" w:color="auto" w:fill="EEECE1"/>
          </w:tcPr>
          <w:p w14:paraId="042C98E0" w14:textId="77777777" w:rsidR="001E4B04" w:rsidRPr="00A97101" w:rsidRDefault="001E4B04" w:rsidP="00FE63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3DF17476" w14:textId="77777777" w:rsidR="001E4B04" w:rsidRPr="00FE6348" w:rsidRDefault="00FE6348" w:rsidP="00FE634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FE6348">
              <w:rPr>
                <w:rFonts w:ascii="Century Gothic" w:hAnsi="Century Gothic"/>
                <w:b/>
                <w:sz w:val="24"/>
                <w:szCs w:val="24"/>
              </w:rPr>
              <w:t>Name of Agent:</w:t>
            </w:r>
          </w:p>
          <w:p w14:paraId="730D9759" w14:textId="77777777" w:rsidR="00FE6348" w:rsidRPr="00FE6348" w:rsidRDefault="00FE6348" w:rsidP="00FE634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E6348">
              <w:rPr>
                <w:rFonts w:ascii="Century Gothic" w:hAnsi="Century Gothic"/>
                <w:sz w:val="20"/>
                <w:szCs w:val="20"/>
              </w:rPr>
              <w:t>(name of person receiving funding for home support)</w:t>
            </w:r>
          </w:p>
          <w:p w14:paraId="6B743248" w14:textId="77777777" w:rsidR="00FE6348" w:rsidRPr="00FE6348" w:rsidRDefault="00FE6348" w:rsidP="00FE634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3" w:type="dxa"/>
            <w:shd w:val="clear" w:color="auto" w:fill="auto"/>
          </w:tcPr>
          <w:p w14:paraId="63B9E539" w14:textId="77777777" w:rsidR="001E4B04" w:rsidRPr="00A97101" w:rsidRDefault="001E4B04" w:rsidP="00FE634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E4B04" w:rsidRPr="00A97101" w14:paraId="1552CA84" w14:textId="77777777" w:rsidTr="001E4B04">
        <w:tc>
          <w:tcPr>
            <w:tcW w:w="4219" w:type="dxa"/>
            <w:shd w:val="clear" w:color="auto" w:fill="EEECE1"/>
          </w:tcPr>
          <w:p w14:paraId="0554A712" w14:textId="77777777" w:rsidR="001E4B04" w:rsidRPr="00A97101" w:rsidRDefault="001E4B04" w:rsidP="00FE6348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B9A0255" w14:textId="77777777" w:rsidR="001E4B04" w:rsidRPr="00A97101" w:rsidRDefault="001E4B04" w:rsidP="00FE63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A97101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 xml:space="preserve">Name of Agent: </w:t>
            </w:r>
          </w:p>
          <w:p w14:paraId="7E583178" w14:textId="77777777" w:rsidR="001E4B04" w:rsidRPr="001E4B04" w:rsidRDefault="001E4B04" w:rsidP="00FE634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E4B0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(If applicable the person managing funds of behalf of another)</w:t>
            </w:r>
          </w:p>
          <w:p w14:paraId="186ECA72" w14:textId="77777777" w:rsidR="001E4B04" w:rsidRPr="00A97101" w:rsidRDefault="001E4B04" w:rsidP="00FE634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023" w:type="dxa"/>
            <w:shd w:val="clear" w:color="auto" w:fill="auto"/>
          </w:tcPr>
          <w:p w14:paraId="6D594902" w14:textId="77777777" w:rsidR="001E4B04" w:rsidRPr="00A97101" w:rsidRDefault="001E4B04" w:rsidP="00FE634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E4B04" w:rsidRPr="00A97101" w14:paraId="0B6B369B" w14:textId="77777777" w:rsidTr="001E4B04">
        <w:tc>
          <w:tcPr>
            <w:tcW w:w="4219" w:type="dxa"/>
            <w:shd w:val="clear" w:color="auto" w:fill="EEECE1"/>
          </w:tcPr>
          <w:p w14:paraId="242FD5F0" w14:textId="77777777" w:rsidR="001E4B04" w:rsidRPr="00A97101" w:rsidRDefault="001E4B04" w:rsidP="00FE634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5A2F2390" w14:textId="77777777" w:rsidR="001E4B04" w:rsidRPr="00A97101" w:rsidRDefault="001E4B04" w:rsidP="00FE634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97101">
              <w:rPr>
                <w:rFonts w:ascii="Century Gothic" w:hAnsi="Century Gothic"/>
                <w:b/>
                <w:sz w:val="24"/>
                <w:szCs w:val="24"/>
              </w:rPr>
              <w:t xml:space="preserve"> Name of Employee:</w:t>
            </w:r>
          </w:p>
          <w:p w14:paraId="5D74412C" w14:textId="77777777" w:rsidR="001E4B04" w:rsidRPr="00A97101" w:rsidRDefault="001E4B04" w:rsidP="00FE634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023" w:type="dxa"/>
            <w:shd w:val="clear" w:color="auto" w:fill="auto"/>
          </w:tcPr>
          <w:p w14:paraId="4FF52A79" w14:textId="77777777" w:rsidR="001E4B04" w:rsidRPr="00A97101" w:rsidRDefault="001E4B04" w:rsidP="00FE634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2B1A9933" w14:textId="77777777" w:rsidR="00FE6348" w:rsidRDefault="00FE6348" w:rsidP="00FE6348">
      <w:pPr>
        <w:autoSpaceDE w:val="0"/>
        <w:autoSpaceDN w:val="0"/>
        <w:adjustRightInd w:val="0"/>
        <w:spacing w:after="0" w:line="240" w:lineRule="auto"/>
        <w:ind w:left="-108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</w:p>
    <w:p w14:paraId="3673F88B" w14:textId="77777777" w:rsidR="00FE6348" w:rsidRDefault="00FE6348" w:rsidP="00FE6348">
      <w:pPr>
        <w:autoSpaceDE w:val="0"/>
        <w:autoSpaceDN w:val="0"/>
        <w:adjustRightInd w:val="0"/>
        <w:spacing w:after="0" w:line="240" w:lineRule="auto"/>
        <w:ind w:left="-108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</w:p>
    <w:p w14:paraId="1A12BD1F" w14:textId="77777777" w:rsidR="00FE6348" w:rsidRPr="00A97101" w:rsidRDefault="00FE6348" w:rsidP="00FE63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  <w:r w:rsidRPr="00A97101">
        <w:rPr>
          <w:rFonts w:ascii="Century Gothic" w:hAnsi="Century Gothic" w:cs="Century Gothic"/>
          <w:b/>
          <w:bCs/>
          <w:color w:val="000000"/>
          <w:sz w:val="24"/>
          <w:szCs w:val="24"/>
        </w:rPr>
        <w:t xml:space="preserve">Name of IF Manager: </w:t>
      </w:r>
    </w:p>
    <w:p w14:paraId="5BEE12D2" w14:textId="77777777" w:rsidR="00FE6348" w:rsidRPr="001E4B04" w:rsidRDefault="00FE6348" w:rsidP="00FE634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1E4B04">
        <w:rPr>
          <w:rFonts w:ascii="Century Gothic" w:hAnsi="Century Gothic" w:cs="Century Gothic"/>
          <w:color w:val="000000"/>
          <w:sz w:val="20"/>
          <w:szCs w:val="20"/>
        </w:rPr>
        <w:t xml:space="preserve">(name of person receiving funding for home support) </w:t>
      </w:r>
    </w:p>
    <w:p w14:paraId="5754E3D8" w14:textId="77777777" w:rsidR="00FE6348" w:rsidRPr="00A97101" w:rsidRDefault="00FE6348" w:rsidP="00FE6348">
      <w:pPr>
        <w:spacing w:after="0" w:line="240" w:lineRule="auto"/>
        <w:rPr>
          <w:rFonts w:ascii="Century Gothic" w:hAnsi="Century Gothic"/>
        </w:rPr>
      </w:pPr>
    </w:p>
    <w:p w14:paraId="6EB5C256" w14:textId="77777777" w:rsidR="008D6EA0" w:rsidRPr="001E4B04" w:rsidRDefault="00DB604E" w:rsidP="00FE634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E4B04">
        <w:rPr>
          <w:rFonts w:ascii="Century Gothic" w:hAnsi="Century Gothic"/>
          <w:b/>
          <w:sz w:val="24"/>
          <w:szCs w:val="24"/>
        </w:rPr>
        <w:t>I wish to cash up a portion of my holiday entitlement</w:t>
      </w:r>
      <w:proofErr w:type="gramStart"/>
      <w:r w:rsidRPr="001E4B04">
        <w:rPr>
          <w:rFonts w:ascii="Century Gothic" w:hAnsi="Century Gothic"/>
          <w:b/>
          <w:sz w:val="24"/>
          <w:szCs w:val="24"/>
        </w:rPr>
        <w:t>:  (</w:t>
      </w:r>
      <w:proofErr w:type="gramEnd"/>
      <w:r w:rsidRPr="001E4B04">
        <w:rPr>
          <w:rFonts w:ascii="Century Gothic" w:hAnsi="Century Gothic"/>
          <w:b/>
          <w:sz w:val="24"/>
          <w:szCs w:val="24"/>
        </w:rPr>
        <w:t>Please tick one)</w:t>
      </w:r>
    </w:p>
    <w:p w14:paraId="4DED5A86" w14:textId="77777777" w:rsidR="008D6EA0" w:rsidRPr="00FE6348" w:rsidRDefault="0071219F" w:rsidP="00FE6348">
      <w:pPr>
        <w:spacing w:after="0" w:line="24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pict w14:anchorId="44368BD5">
          <v:rect id="Rectangle 3" o:spid="_x0000_s1027" style="position:absolute;margin-left:.75pt;margin-top:22.15pt;width:25.1pt;height:14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" fillcolor="#bcbcbc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</w:p>
    <w:p w14:paraId="25B69522" w14:textId="77777777" w:rsidR="008D6EA0" w:rsidRPr="001E4B04" w:rsidRDefault="00DB604E" w:rsidP="00FE634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E4B04">
        <w:rPr>
          <w:rFonts w:ascii="Century Gothic" w:hAnsi="Century Gothic"/>
          <w:b/>
          <w:sz w:val="24"/>
          <w:szCs w:val="24"/>
        </w:rPr>
        <w:t xml:space="preserve">               _________ Days of Annual Leave</w:t>
      </w:r>
    </w:p>
    <w:p w14:paraId="6883F3A5" w14:textId="77777777" w:rsidR="008D6EA0" w:rsidRPr="001E4B04" w:rsidRDefault="0071219F" w:rsidP="00FE634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 w14:anchorId="7B9F3381">
          <v:rect id="Rectangle 4" o:spid="_x0000_s1026" style="position:absolute;margin-left:1.05pt;margin-top:28.4pt;width:25.1pt;height:14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" fillcolor="#bcbcbc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</w:p>
    <w:p w14:paraId="2926E6EC" w14:textId="77777777" w:rsidR="00FE6348" w:rsidRDefault="00DB604E" w:rsidP="00FE634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E4B04">
        <w:rPr>
          <w:rFonts w:ascii="Century Gothic" w:hAnsi="Century Gothic"/>
          <w:b/>
          <w:sz w:val="24"/>
          <w:szCs w:val="24"/>
        </w:rPr>
        <w:t xml:space="preserve">     </w:t>
      </w:r>
    </w:p>
    <w:p w14:paraId="5475A760" w14:textId="77777777" w:rsidR="008D6EA0" w:rsidRPr="001E4B04" w:rsidRDefault="00DB604E" w:rsidP="00FE634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E4B04">
        <w:rPr>
          <w:rFonts w:ascii="Century Gothic" w:hAnsi="Century Gothic"/>
          <w:b/>
          <w:sz w:val="24"/>
          <w:szCs w:val="24"/>
        </w:rPr>
        <w:t xml:space="preserve">        </w:t>
      </w:r>
      <w:r w:rsidR="00FE6348">
        <w:rPr>
          <w:rFonts w:ascii="Century Gothic" w:hAnsi="Century Gothic"/>
          <w:b/>
          <w:sz w:val="24"/>
          <w:szCs w:val="24"/>
        </w:rPr>
        <w:t xml:space="preserve">      </w:t>
      </w:r>
      <w:proofErr w:type="gramStart"/>
      <w:r w:rsidRPr="001E4B04">
        <w:rPr>
          <w:rFonts w:ascii="Century Gothic" w:hAnsi="Century Gothic"/>
          <w:b/>
          <w:sz w:val="24"/>
          <w:szCs w:val="24"/>
        </w:rPr>
        <w:t>One week</w:t>
      </w:r>
      <w:proofErr w:type="gramEnd"/>
      <w:r w:rsidRPr="001E4B04">
        <w:rPr>
          <w:rFonts w:ascii="Century Gothic" w:hAnsi="Century Gothic"/>
          <w:b/>
          <w:sz w:val="24"/>
          <w:szCs w:val="24"/>
        </w:rPr>
        <w:t xml:space="preserve"> holiday (Maximum)</w:t>
      </w:r>
    </w:p>
    <w:p w14:paraId="40A2FE31" w14:textId="77777777" w:rsidR="00DB604E" w:rsidRPr="00A97101" w:rsidRDefault="00DB604E" w:rsidP="00FE6348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180"/>
      </w:tblGrid>
      <w:tr w:rsidR="00DB604E" w:rsidRPr="00A97101" w14:paraId="0DAD4D5A" w14:textId="77777777" w:rsidTr="0010177D">
        <w:tc>
          <w:tcPr>
            <w:tcW w:w="2518" w:type="dxa"/>
            <w:shd w:val="clear" w:color="auto" w:fill="EEECE1"/>
          </w:tcPr>
          <w:p w14:paraId="47FE825B" w14:textId="77777777" w:rsidR="00DB604E" w:rsidRPr="00A97101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9DBADC3" w14:textId="77777777" w:rsidR="00DB604E" w:rsidRPr="001E4B04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1E4B04">
              <w:rPr>
                <w:rFonts w:ascii="Century Gothic" w:hAnsi="Century Gothic"/>
                <w:b/>
                <w:sz w:val="24"/>
                <w:szCs w:val="24"/>
              </w:rPr>
              <w:t>Signed by worker:</w:t>
            </w:r>
          </w:p>
        </w:tc>
        <w:tc>
          <w:tcPr>
            <w:tcW w:w="3544" w:type="dxa"/>
            <w:shd w:val="clear" w:color="auto" w:fill="auto"/>
          </w:tcPr>
          <w:p w14:paraId="4BA5B701" w14:textId="77777777" w:rsidR="00DB604E" w:rsidRPr="00A97101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</w:tcPr>
          <w:p w14:paraId="2F6A7ECD" w14:textId="77777777" w:rsidR="00DB604E" w:rsidRPr="001E4B04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8F455B" w14:textId="77777777" w:rsidR="00DB604E" w:rsidRPr="001E4B04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1E4B04">
              <w:rPr>
                <w:rFonts w:ascii="Century Gothic" w:hAnsi="Century Gothic"/>
                <w:b/>
                <w:sz w:val="24"/>
                <w:szCs w:val="24"/>
              </w:rPr>
              <w:t>Date:</w:t>
            </w:r>
          </w:p>
          <w:p w14:paraId="4A648774" w14:textId="77777777" w:rsidR="00DB604E" w:rsidRPr="001E4B04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B604E" w:rsidRPr="00A97101" w14:paraId="120F2FAA" w14:textId="77777777" w:rsidTr="0010177D">
        <w:tc>
          <w:tcPr>
            <w:tcW w:w="2518" w:type="dxa"/>
            <w:shd w:val="clear" w:color="auto" w:fill="EEECE1"/>
          </w:tcPr>
          <w:p w14:paraId="4C7D31DD" w14:textId="77777777" w:rsidR="00DB604E" w:rsidRPr="00A97101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9EEBFA7" w14:textId="77777777" w:rsidR="00DB604E" w:rsidRPr="00A97101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1E4B04">
              <w:rPr>
                <w:rFonts w:ascii="Century Gothic" w:hAnsi="Century Gothic"/>
                <w:b/>
                <w:sz w:val="24"/>
                <w:szCs w:val="24"/>
              </w:rPr>
              <w:t>Approved by IF Manager/Agent</w:t>
            </w:r>
            <w:r w:rsidRPr="00A97101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  <w:p w14:paraId="573B57BD" w14:textId="77777777" w:rsidR="00DB604E" w:rsidRPr="00A97101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AA1C10F" w14:textId="77777777" w:rsidR="00DB604E" w:rsidRPr="00A97101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</w:tcPr>
          <w:p w14:paraId="4A78164B" w14:textId="77777777" w:rsidR="00DB604E" w:rsidRPr="001E4B04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BFC1DC6" w14:textId="77777777" w:rsidR="00DB604E" w:rsidRPr="001E4B04" w:rsidRDefault="00DB604E" w:rsidP="00FE634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1E4B04">
              <w:rPr>
                <w:rFonts w:ascii="Century Gothic" w:hAnsi="Century Gothic"/>
                <w:b/>
                <w:sz w:val="24"/>
                <w:szCs w:val="24"/>
              </w:rPr>
              <w:t>Date:</w:t>
            </w:r>
          </w:p>
        </w:tc>
      </w:tr>
    </w:tbl>
    <w:p w14:paraId="6BA4549D" w14:textId="77777777" w:rsidR="00DB604E" w:rsidRPr="00A97101" w:rsidRDefault="00DB604E" w:rsidP="00FE6348">
      <w:pPr>
        <w:spacing w:after="0" w:line="240" w:lineRule="auto"/>
        <w:rPr>
          <w:rFonts w:ascii="Century Gothic" w:hAnsi="Century Gothic"/>
        </w:rPr>
      </w:pPr>
    </w:p>
    <w:p w14:paraId="1A4EEC4B" w14:textId="77777777" w:rsidR="008D6EA0" w:rsidRPr="00A97101" w:rsidRDefault="008D6EA0" w:rsidP="00FE6348">
      <w:pPr>
        <w:pStyle w:val="Default"/>
        <w:rPr>
          <w:b/>
          <w:bCs/>
          <w:sz w:val="23"/>
          <w:szCs w:val="23"/>
        </w:rPr>
      </w:pPr>
      <w:r w:rsidRPr="00A97101">
        <w:rPr>
          <w:b/>
          <w:bCs/>
          <w:sz w:val="23"/>
          <w:szCs w:val="23"/>
        </w:rPr>
        <w:t xml:space="preserve">Note: The maximum holiday cash up is up to one week of employee’s annual holiday entitlement in a given entitlement year. </w:t>
      </w:r>
    </w:p>
    <w:p w14:paraId="60CBCA64" w14:textId="77777777" w:rsidR="008D6EA0" w:rsidRPr="00A97101" w:rsidRDefault="008D6EA0" w:rsidP="00FE6348">
      <w:pPr>
        <w:pStyle w:val="Default"/>
        <w:rPr>
          <w:sz w:val="23"/>
          <w:szCs w:val="23"/>
        </w:rPr>
      </w:pPr>
    </w:p>
    <w:p w14:paraId="052053AB" w14:textId="77777777" w:rsidR="00E668D2" w:rsidRPr="00FE6348" w:rsidRDefault="008D6EA0" w:rsidP="00FE6348">
      <w:pPr>
        <w:spacing w:after="0" w:line="240" w:lineRule="auto"/>
        <w:rPr>
          <w:rFonts w:ascii="Century Gothic" w:hAnsi="Century Gothic"/>
        </w:rPr>
      </w:pPr>
      <w:r w:rsidRPr="00FE6348">
        <w:rPr>
          <w:rFonts w:ascii="Century Gothic" w:hAnsi="Century Gothic"/>
          <w:iCs/>
          <w:sz w:val="20"/>
          <w:szCs w:val="20"/>
        </w:rPr>
        <w:t>If you are submitting this leave form electronically, we will take the fact that you are emailing form as your declaration that you verify that the hours on the form are a true reflection of the leave your worker has taken. If you are sending it by post or fax, please ensure both you and your employee sign the form.</w:t>
      </w:r>
      <w:bookmarkStart w:id="0" w:name="_GoBack"/>
      <w:bookmarkEnd w:id="0"/>
    </w:p>
    <w:sectPr w:rsidR="00E668D2" w:rsidRPr="00FE6348" w:rsidSect="00557C5A">
      <w:headerReference w:type="default" r:id="rId6"/>
      <w:footerReference w:type="default" r:id="rId7"/>
      <w:pgSz w:w="11906" w:h="1683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F44EA" w14:textId="77777777" w:rsidR="00A537E6" w:rsidRDefault="00A537E6" w:rsidP="00A97101">
      <w:pPr>
        <w:spacing w:after="0" w:line="240" w:lineRule="auto"/>
      </w:pPr>
      <w:r>
        <w:separator/>
      </w:r>
    </w:p>
  </w:endnote>
  <w:endnote w:type="continuationSeparator" w:id="0">
    <w:p w14:paraId="1DCCAF0E" w14:textId="77777777" w:rsidR="00A537E6" w:rsidRDefault="00A537E6" w:rsidP="00A9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1CE13" w14:textId="622F1AEB" w:rsidR="001E4B04" w:rsidRPr="001E4B04" w:rsidRDefault="001E4B04" w:rsidP="001E4B04">
    <w:pPr>
      <w:pStyle w:val="Footer"/>
      <w:spacing w:after="0" w:line="240" w:lineRule="auto"/>
      <w:rPr>
        <w:rFonts w:ascii="Century Gothic" w:hAnsi="Century Gothic"/>
        <w:color w:val="CD202C"/>
        <w:sz w:val="18"/>
        <w:szCs w:val="18"/>
      </w:rPr>
    </w:pPr>
    <w:r w:rsidRPr="001E4B04">
      <w:rPr>
        <w:rFonts w:ascii="Century Gothic" w:hAnsi="Century Gothic"/>
        <w:color w:val="CD202C"/>
        <w:sz w:val="18"/>
        <w:szCs w:val="18"/>
      </w:rPr>
      <w:t>Version 2</w:t>
    </w:r>
    <w:r w:rsidRPr="001E4B04">
      <w:rPr>
        <w:rFonts w:ascii="Century Gothic" w:hAnsi="Century Gothic"/>
        <w:color w:val="CD202C"/>
        <w:sz w:val="18"/>
        <w:szCs w:val="18"/>
      </w:rPr>
      <w:tab/>
      <w:t>Holiday Cash Up Form</w:t>
    </w:r>
    <w:r w:rsidRPr="001E4B04">
      <w:rPr>
        <w:rFonts w:ascii="Century Gothic" w:hAnsi="Century Gothic"/>
        <w:color w:val="CD202C"/>
        <w:sz w:val="18"/>
        <w:szCs w:val="18"/>
      </w:rPr>
      <w:tab/>
    </w:r>
    <w:r w:rsidR="0071219F">
      <w:rPr>
        <w:rFonts w:ascii="Century Gothic" w:hAnsi="Century Gothic"/>
        <w:color w:val="CD202C"/>
        <w:sz w:val="18"/>
        <w:szCs w:val="18"/>
      </w:rPr>
      <w:t>March</w:t>
    </w:r>
    <w:r w:rsidRPr="001E4B04">
      <w:rPr>
        <w:rFonts w:ascii="Century Gothic" w:hAnsi="Century Gothic"/>
        <w:color w:val="CD202C"/>
        <w:sz w:val="18"/>
        <w:szCs w:val="18"/>
      </w:rPr>
      <w:t xml:space="preserve"> 201</w:t>
    </w:r>
    <w:r w:rsidR="0071219F">
      <w:rPr>
        <w:rFonts w:ascii="Century Gothic" w:hAnsi="Century Gothic"/>
        <w:color w:val="CD202C"/>
        <w:sz w:val="18"/>
        <w:szCs w:val="18"/>
      </w:rPr>
      <w:t>9</w:t>
    </w:r>
  </w:p>
  <w:p w14:paraId="1E8B95A2" w14:textId="2CC5FDF7" w:rsidR="001E4B04" w:rsidRPr="001E4B04" w:rsidRDefault="001E4B04" w:rsidP="001E4B04">
    <w:pPr>
      <w:pStyle w:val="Footer"/>
      <w:spacing w:after="0" w:line="240" w:lineRule="auto"/>
      <w:jc w:val="center"/>
      <w:rPr>
        <w:rFonts w:ascii="Century Gothic" w:hAnsi="Century Gothic"/>
        <w:color w:val="CD202C"/>
        <w:sz w:val="18"/>
        <w:szCs w:val="18"/>
      </w:rPr>
    </w:pPr>
    <w:r w:rsidRPr="001E4B04">
      <w:rPr>
        <w:rFonts w:ascii="Century Gothic" w:hAnsi="Century Gothic"/>
        <w:color w:val="CD202C"/>
        <w:sz w:val="18"/>
        <w:szCs w:val="18"/>
      </w:rPr>
      <w:t>Copyright © 2013 Manawanui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E6DB" w14:textId="77777777" w:rsidR="00A537E6" w:rsidRDefault="00A537E6" w:rsidP="00A97101">
      <w:pPr>
        <w:spacing w:after="0" w:line="240" w:lineRule="auto"/>
      </w:pPr>
      <w:r>
        <w:separator/>
      </w:r>
    </w:p>
  </w:footnote>
  <w:footnote w:type="continuationSeparator" w:id="0">
    <w:p w14:paraId="28465359" w14:textId="77777777" w:rsidR="00A537E6" w:rsidRDefault="00A537E6" w:rsidP="00A9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8E2B" w14:textId="77777777" w:rsidR="00A97101" w:rsidRPr="0071219F" w:rsidRDefault="0071219F" w:rsidP="0071219F">
    <w:pPr>
      <w:pStyle w:val="Header"/>
      <w:tabs>
        <w:tab w:val="clear" w:pos="9026"/>
      </w:tabs>
      <w:spacing w:before="120" w:after="0"/>
      <w:ind w:right="-472"/>
      <w:jc w:val="right"/>
      <w:rPr>
        <w:rFonts w:ascii="Century Gothic" w:hAnsi="Century Gothic"/>
        <w:color w:val="CD202C"/>
        <w:sz w:val="36"/>
        <w:szCs w:val="36"/>
      </w:rPr>
    </w:pPr>
    <w:r w:rsidRPr="0071219F">
      <w:rPr>
        <w:rFonts w:ascii="Century Gothic" w:hAnsi="Century Gothic"/>
        <w:noProof/>
        <w:sz w:val="36"/>
        <w:szCs w:val="36"/>
      </w:rPr>
      <w:pict w14:anchorId="2CC0E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s2050" type="#_x0000_t75" style="position:absolute;left:0;text-align:left;margin-left:-35.05pt;margin-top:-1.85pt;width:212.65pt;height:42.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"/>
        </v:shape>
      </w:pict>
    </w:r>
    <w:r w:rsidR="00A54B46" w:rsidRPr="0071219F">
      <w:rPr>
        <w:rFonts w:ascii="Century Gothic" w:hAnsi="Century Gothic"/>
        <w:color w:val="CD202C"/>
        <w:sz w:val="36"/>
        <w:szCs w:val="36"/>
      </w:rPr>
      <w:t xml:space="preserve">It’s your life, </w:t>
    </w:r>
    <w:r w:rsidR="00A54B46" w:rsidRPr="0071219F">
      <w:rPr>
        <w:rFonts w:ascii="Century Gothic" w:hAnsi="Century Gothic"/>
        <w:b/>
        <w:color w:val="CD202C"/>
        <w:sz w:val="36"/>
        <w:szCs w:val="36"/>
      </w:rPr>
      <w:t>YOU</w:t>
    </w:r>
    <w:r w:rsidR="00A54B46" w:rsidRPr="0071219F">
      <w:rPr>
        <w:rFonts w:ascii="Century Gothic" w:hAnsi="Century Gothic"/>
        <w:color w:val="CD202C"/>
        <w:sz w:val="36"/>
        <w:szCs w:val="36"/>
      </w:rPr>
      <w:t xml:space="preserve"> choose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6EA0"/>
    <w:rsid w:val="0010177D"/>
    <w:rsid w:val="001E4B04"/>
    <w:rsid w:val="005549AC"/>
    <w:rsid w:val="00557C5A"/>
    <w:rsid w:val="0071219F"/>
    <w:rsid w:val="008D6EA0"/>
    <w:rsid w:val="009A3B0B"/>
    <w:rsid w:val="00A537E6"/>
    <w:rsid w:val="00A54B46"/>
    <w:rsid w:val="00A97101"/>
    <w:rsid w:val="00B027EA"/>
    <w:rsid w:val="00DB604E"/>
    <w:rsid w:val="00E668D2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295B94"/>
  <w15:chartTrackingRefBased/>
  <w15:docId w15:val="{501DA03F-FE94-4481-A1EA-DA567C66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6E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6EA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D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1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10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1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Manawanui InCharge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Scarfe</dc:creator>
  <cp:keywords/>
  <cp:lastModifiedBy>Julz Trappitt</cp:lastModifiedBy>
  <cp:revision>4</cp:revision>
  <dcterms:created xsi:type="dcterms:W3CDTF">2017-05-16T01:01:00Z</dcterms:created>
  <dcterms:modified xsi:type="dcterms:W3CDTF">2019-03-28T00:46:00Z</dcterms:modified>
</cp:coreProperties>
</file>